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color w:val="000000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关于xxx同志申报xx系列 xx专业x级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职称的公示（模板）</w:t>
      </w:r>
    </w:p>
    <w:p>
      <w:pPr>
        <w:pStyle w:val="2"/>
        <w:keepNext w:val="0"/>
        <w:keepLines w:val="0"/>
        <w:widowControl/>
        <w:suppressLineNumbers w:val="0"/>
        <w:rPr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ascii="仿宋_GB2312" w:eastAsia="仿宋_GB2312" w:cs="仿宋_GB2312"/>
          <w:color w:val="000000"/>
          <w:sz w:val="31"/>
          <w:szCs w:val="31"/>
        </w:rPr>
        <w:t>根据自治区职称评审的工作要求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，现对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同志申报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系列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专业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（中、初）级专业技术任职资格进行公示。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基本信息：（包括： 性别、族别、政治面貌、身份证号、现任专业技术职务任职资格）</w:t>
      </w: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思想政治条件：（突出政治表现，强调职业操守和从业行为）</w:t>
      </w:r>
    </w:p>
    <w:p>
      <w:pPr>
        <w:pStyle w:val="2"/>
        <w:keepNext w:val="0"/>
        <w:keepLines w:val="0"/>
        <w:widowControl/>
        <w:suppressLineNumbers w:val="0"/>
        <w:spacing w:after="240" w:afterAutospacing="0"/>
        <w:ind w:left="0" w:firstLine="640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业绩成果：（简要描述近五年的实践能力和业绩成果， 并说明对业绩成果的实际贡献）。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公示时间从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月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日起至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月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日止（公示期不少于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5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个工作日）。 如对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同志的相关信息有疑异， 请电话或书面形式反映至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 xml:space="preserve">办公室， 监督电话： 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××××</w:t>
      </w:r>
      <w:r>
        <w:br w:type="textWrapping"/>
      </w:r>
      <w:r>
        <w:br w:type="textWrapping"/>
      </w:r>
      <w:r>
        <w:br w:type="textWrapping"/>
      </w:r>
      <w:r>
        <w:t>            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签字： （单位负责人签字）</w:t>
      </w:r>
      <w:r>
        <w:br w:type="textWrapping"/>
      </w:r>
      <w:r>
        <w:t>            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推荐单位名称（公章）</w:t>
      </w:r>
      <w:r>
        <w:br w:type="textWrapping"/>
      </w:r>
      <w:r>
        <w:t>                   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2023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月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关于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xxx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同志申报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xx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系列 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xx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专业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x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级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职称的公示结果（模板）</w:t>
      </w:r>
    </w:p>
    <w:p>
      <w:pPr>
        <w:pStyle w:val="2"/>
        <w:keepNext w:val="0"/>
        <w:keepLines w:val="0"/>
        <w:widowControl/>
        <w:suppressLineNumbers w:val="0"/>
        <w:spacing w:after="240" w:afterAutospacing="0"/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×××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同志申报材料已在本单位公示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天， 公示期间无投诉、举报，公示无异议， 申报材料真实、 完整、有效， 同意推荐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同志申报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系列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专业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（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副高级、正高级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）级专业技术任职资格。</w:t>
      </w:r>
      <w:r>
        <w:br w:type="textWrapping"/>
      </w:r>
      <w:r>
        <w:br w:type="textWrapping"/>
      </w:r>
      <w:r>
        <w:br w:type="textWrapping"/>
      </w:r>
      <w:r>
        <w:t>              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推荐单位名称（公章）</w:t>
      </w:r>
      <w:r>
        <w:br w:type="textWrapping"/>
      </w:r>
      <w:r>
        <w:t>                    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2023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月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AE797F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AE797F"/>
    <w:rsid w:val="00B0057D"/>
    <w:rsid w:val="00B11B56"/>
    <w:rsid w:val="00B44364"/>
    <w:rsid w:val="00B81401"/>
    <w:rsid w:val="00BB05F5"/>
    <w:rsid w:val="00BE1C33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EF2DE3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1BFD90EC"/>
    <w:rsid w:val="1CB41458"/>
    <w:rsid w:val="1F046C52"/>
    <w:rsid w:val="200F28D7"/>
    <w:rsid w:val="2EB00320"/>
    <w:rsid w:val="30663E65"/>
    <w:rsid w:val="45EC378D"/>
    <w:rsid w:val="6E74078D"/>
    <w:rsid w:val="7321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239</Characters>
  <Lines>3</Lines>
  <Paragraphs>1</Paragraphs>
  <TotalTime>0</TotalTime>
  <ScaleCrop>false</ScaleCrop>
  <LinksUpToDate>false</LinksUpToDate>
  <CharactersWithSpaces>366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2021-10-25T12:44:00Z</dcterms:created>
  <dc:creator>阿不拉江·库尔班</dc:creator>
  <cp:lastModifiedBy>user</cp:lastModifiedBy>
  <dcterms:modified xsi:type="dcterms:W3CDTF">2023-10-17T19:53:12Z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82106EC47F904307A2C95201E460A8CC</vt:lpwstr>
  </property>
</Properties>
</file>